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5366" w14:textId="541ED5C3" w:rsidR="009D064C" w:rsidRPr="00970591" w:rsidRDefault="00693A7D" w:rsidP="009D064C">
      <w:pPr>
        <w:shd w:val="clear" w:color="auto" w:fill="FFFFFF"/>
        <w:spacing w:after="0" w:line="240" w:lineRule="auto"/>
        <w:jc w:val="center"/>
        <w:rPr>
          <w:rFonts w:ascii="Open Sans" w:eastAsia="Times New Roman" w:hAnsi="Open Sans" w:cs="Open Sans"/>
          <w:b/>
          <w:bCs/>
          <w:color w:val="758B57"/>
          <w:sz w:val="28"/>
          <w:szCs w:val="28"/>
          <w:u w:val="single"/>
        </w:rPr>
      </w:pPr>
      <w:r w:rsidRPr="00970591">
        <w:rPr>
          <w:rFonts w:ascii="Open Sans" w:eastAsia="Times New Roman" w:hAnsi="Open Sans" w:cs="Open Sans"/>
          <w:b/>
          <w:bCs/>
          <w:color w:val="758B57"/>
          <w:sz w:val="28"/>
          <w:szCs w:val="28"/>
          <w:u w:val="single"/>
        </w:rPr>
        <w:t>Gray's Beach Park</w:t>
      </w:r>
      <w:r w:rsidR="009D064C" w:rsidRPr="00970591">
        <w:rPr>
          <w:rFonts w:ascii="Open Sans" w:eastAsia="Times New Roman" w:hAnsi="Open Sans" w:cs="Open Sans"/>
          <w:b/>
          <w:bCs/>
          <w:color w:val="758B57"/>
          <w:sz w:val="28"/>
          <w:szCs w:val="28"/>
          <w:u w:val="single"/>
        </w:rPr>
        <w:t xml:space="preserve"> Policies &amp; Procedures</w:t>
      </w:r>
    </w:p>
    <w:p w14:paraId="5D1446C2" w14:textId="3DFB86A3" w:rsidR="00693A7D" w:rsidRPr="00970591" w:rsidRDefault="00693A7D" w:rsidP="00693A7D">
      <w:pPr>
        <w:shd w:val="clear" w:color="auto" w:fill="FFFFFF"/>
        <w:spacing w:after="0" w:line="240" w:lineRule="auto"/>
        <w:rPr>
          <w:rFonts w:ascii="Verdana" w:eastAsia="Times New Roman" w:hAnsi="Verdana" w:cs="Open Sans"/>
          <w:b/>
          <w:bCs/>
          <w:color w:val="2072A3"/>
          <w:sz w:val="26"/>
          <w:szCs w:val="26"/>
          <w:bdr w:val="none" w:sz="0" w:space="0" w:color="auto" w:frame="1"/>
          <w:shd w:val="clear" w:color="auto" w:fill="FFFFFF"/>
        </w:rPr>
      </w:pPr>
      <w:r w:rsidRPr="00970591">
        <w:rPr>
          <w:rFonts w:ascii="Open Sans" w:eastAsia="Times New Roman" w:hAnsi="Open Sans" w:cs="Open Sans"/>
          <w:b/>
          <w:bCs/>
          <w:color w:val="2072A3"/>
          <w:sz w:val="26"/>
          <w:szCs w:val="26"/>
          <w:u w:val="single"/>
        </w:rPr>
        <w:t>Amenities:</w:t>
      </w:r>
      <w:r w:rsidRPr="00970591">
        <w:rPr>
          <w:rFonts w:ascii="Open Sans" w:eastAsia="Times New Roman" w:hAnsi="Open Sans" w:cs="Open Sans"/>
          <w:color w:val="2072A3"/>
          <w:sz w:val="26"/>
          <w:szCs w:val="26"/>
        </w:rPr>
        <w:t xml:space="preserve">  </w:t>
      </w:r>
      <w:r w:rsidRPr="00970591">
        <w:rPr>
          <w:rFonts w:ascii="Open Sans" w:eastAsia="Times New Roman" w:hAnsi="Open Sans" w:cs="Open Sans"/>
          <w:b/>
          <w:bCs/>
          <w:color w:val="2072A3"/>
          <w:sz w:val="26"/>
          <w:szCs w:val="26"/>
        </w:rPr>
        <w:t>Grass Area, Playground, Tennis Court, Basketball Court, Restroom Facility, Pavilions with Picnic Tables, Stage, Boardwalk area and Benches. Parking Stickers Required.</w:t>
      </w:r>
      <w:r w:rsidRPr="00970591">
        <w:rPr>
          <w:rFonts w:ascii="Open Sans" w:eastAsia="Times New Roman" w:hAnsi="Open Sans" w:cs="Open Sans"/>
          <w:color w:val="2072A3"/>
          <w:sz w:val="26"/>
          <w:szCs w:val="26"/>
        </w:rPr>
        <w:br/>
      </w:r>
    </w:p>
    <w:p w14:paraId="437AD979" w14:textId="77777777" w:rsidR="00617E53" w:rsidRPr="00617E53" w:rsidRDefault="00693A7D" w:rsidP="00617E53">
      <w:pPr>
        <w:shd w:val="clear" w:color="auto" w:fill="FFFFFF"/>
        <w:spacing w:after="0" w:line="240" w:lineRule="auto"/>
        <w:rPr>
          <w:rFonts w:ascii="Verdana" w:eastAsia="Times New Roman" w:hAnsi="Verdana" w:cs="Open Sans"/>
          <w:b/>
          <w:bCs/>
          <w:color w:val="2072A3"/>
          <w:sz w:val="24"/>
          <w:szCs w:val="24"/>
          <w:bdr w:val="none" w:sz="0" w:space="0" w:color="auto" w:frame="1"/>
          <w:shd w:val="clear" w:color="auto" w:fill="FFFFFF"/>
        </w:rPr>
      </w:pPr>
      <w:r w:rsidRPr="00970591">
        <w:rPr>
          <w:rFonts w:ascii="Open Sans" w:eastAsia="Times New Roman" w:hAnsi="Open Sans" w:cs="Open Sans"/>
          <w:b/>
          <w:bCs/>
          <w:color w:val="758B57"/>
          <w:sz w:val="28"/>
          <w:szCs w:val="28"/>
        </w:rPr>
        <w:t>Gray's Beach Park open dawn to dusk, as indicated on park entrance sign.</w:t>
      </w:r>
      <w:r w:rsidRPr="00970591">
        <w:rPr>
          <w:rFonts w:ascii="Open Sans" w:eastAsia="Times New Roman" w:hAnsi="Open Sans" w:cs="Open Sans"/>
          <w:color w:val="758B57"/>
          <w:sz w:val="24"/>
          <w:szCs w:val="24"/>
        </w:rPr>
        <w:t xml:space="preserve"> </w:t>
      </w:r>
      <w:r w:rsidR="00617E53" w:rsidRPr="00617E53">
        <w:rPr>
          <w:rFonts w:ascii="Verdana" w:eastAsia="Times New Roman" w:hAnsi="Verdana" w:cs="Open Sans"/>
          <w:b/>
          <w:bCs/>
          <w:color w:val="2072A3"/>
          <w:sz w:val="24"/>
          <w:szCs w:val="24"/>
          <w:bdr w:val="none" w:sz="0" w:space="0" w:color="auto" w:frame="1"/>
          <w:shd w:val="clear" w:color="auto" w:fill="FFFFFF"/>
        </w:rPr>
        <w:t>Restrooms open seasonally daily 9am - 5pm (weather permitting)</w:t>
      </w:r>
    </w:p>
    <w:p w14:paraId="78A58F06" w14:textId="77777777" w:rsidR="009B6638" w:rsidRPr="00617E53" w:rsidRDefault="009B6638" w:rsidP="00617E53">
      <w:pPr>
        <w:spacing w:after="0" w:line="240" w:lineRule="auto"/>
        <w:rPr>
          <w:rFonts w:ascii="Times New Roman" w:eastAsia="Times New Roman" w:hAnsi="Times New Roman" w:cs="Times New Roman"/>
          <w:sz w:val="24"/>
          <w:szCs w:val="24"/>
        </w:rPr>
      </w:pPr>
    </w:p>
    <w:p w14:paraId="6B3DCA5E" w14:textId="01F63274" w:rsidR="00693A7D" w:rsidRPr="00970591" w:rsidRDefault="009B6638" w:rsidP="009B6638">
      <w:pPr>
        <w:spacing w:after="0" w:line="240" w:lineRule="auto"/>
        <w:rPr>
          <w:rFonts w:ascii="Times New Roman" w:eastAsia="Times New Roman" w:hAnsi="Times New Roman" w:cs="Times New Roman"/>
          <w:color w:val="2072A3"/>
          <w:sz w:val="32"/>
          <w:szCs w:val="32"/>
        </w:rPr>
      </w:pPr>
      <w:r w:rsidRPr="00970591">
        <w:rPr>
          <w:rFonts w:ascii="Open Sans" w:eastAsia="Times New Roman" w:hAnsi="Open Sans" w:cs="Open Sans"/>
          <w:b/>
          <w:bCs/>
          <w:color w:val="2072A3"/>
          <w:sz w:val="32"/>
          <w:szCs w:val="32"/>
        </w:rPr>
        <w:t>Parking Sticker Required:</w:t>
      </w:r>
    </w:p>
    <w:p w14:paraId="6C7FC163" w14:textId="77777777" w:rsidR="00693A7D" w:rsidRPr="00970591" w:rsidRDefault="00693A7D" w:rsidP="00693A7D">
      <w:pPr>
        <w:pStyle w:val="ListParagraph"/>
        <w:numPr>
          <w:ilvl w:val="0"/>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u w:val="single"/>
        </w:rPr>
        <w:t>Applicable Town of Kingston Parking Stickers:</w:t>
      </w:r>
    </w:p>
    <w:p w14:paraId="66E5023E" w14:textId="77777777"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Transfer Station Parking Permit</w:t>
      </w:r>
      <w:r w:rsidRPr="00970591">
        <w:rPr>
          <w:rFonts w:ascii="Open Sans" w:eastAsia="Times New Roman" w:hAnsi="Open Sans" w:cs="Open Sans"/>
          <w:color w:val="758B57"/>
          <w:sz w:val="26"/>
          <w:szCs w:val="26"/>
        </w:rPr>
        <w:t xml:space="preserve"> - </w:t>
      </w:r>
      <w:r w:rsidRPr="00970591">
        <w:rPr>
          <w:rFonts w:ascii="Open Sans" w:eastAsia="Times New Roman" w:hAnsi="Open Sans" w:cs="Open Sans"/>
          <w:i/>
          <w:iCs/>
          <w:color w:val="758B57"/>
          <w:sz w:val="26"/>
          <w:szCs w:val="26"/>
        </w:rPr>
        <w:t>This is purchased through the Highway Department</w:t>
      </w:r>
    </w:p>
    <w:p w14:paraId="5B3E9E65" w14:textId="36E57F06" w:rsidR="00693A7D" w:rsidRPr="00970591" w:rsidRDefault="00693A7D" w:rsidP="00693A7D">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Resident Sticker</w:t>
      </w:r>
      <w:r w:rsidRPr="00970591">
        <w:rPr>
          <w:rFonts w:ascii="Open Sans" w:eastAsia="Times New Roman" w:hAnsi="Open Sans" w:cs="Open Sans"/>
          <w:color w:val="758B57"/>
          <w:sz w:val="26"/>
          <w:szCs w:val="26"/>
          <w:u w:val="single"/>
        </w:rPr>
        <w:t xml:space="preserve"> </w:t>
      </w:r>
      <w:r w:rsidRPr="00970591">
        <w:rPr>
          <w:rFonts w:ascii="Open Sans" w:eastAsia="Times New Roman" w:hAnsi="Open Sans" w:cs="Open Sans"/>
          <w:color w:val="758B57"/>
          <w:sz w:val="26"/>
          <w:szCs w:val="26"/>
        </w:rPr>
        <w:t>- Gray's Beach Park &amp; Ah-De-Nah Parking - Fee is $</w:t>
      </w:r>
      <w:r w:rsidR="00617E53">
        <w:rPr>
          <w:rFonts w:ascii="Open Sans" w:eastAsia="Times New Roman" w:hAnsi="Open Sans" w:cs="Open Sans"/>
          <w:color w:val="758B57"/>
          <w:sz w:val="26"/>
          <w:szCs w:val="26"/>
        </w:rPr>
        <w:t>20</w:t>
      </w:r>
      <w:r w:rsidRPr="00970591">
        <w:rPr>
          <w:rFonts w:ascii="Open Sans" w:eastAsia="Times New Roman" w:hAnsi="Open Sans" w:cs="Open Sans"/>
          <w:color w:val="758B57"/>
          <w:sz w:val="26"/>
          <w:szCs w:val="26"/>
        </w:rPr>
        <w:t xml:space="preserve"> for pick up at office; for mailing sticker $2</w:t>
      </w:r>
      <w:r w:rsidR="00617E53">
        <w:rPr>
          <w:rFonts w:ascii="Open Sans" w:eastAsia="Times New Roman" w:hAnsi="Open Sans" w:cs="Open Sans"/>
          <w:color w:val="758B57"/>
          <w:sz w:val="26"/>
          <w:szCs w:val="26"/>
        </w:rPr>
        <w:t>5</w:t>
      </w:r>
    </w:p>
    <w:p w14:paraId="71EDF329" w14:textId="58FED69C" w:rsidR="00693A7D" w:rsidRPr="00617E53" w:rsidRDefault="00693A7D" w:rsidP="009B6638">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970591">
        <w:rPr>
          <w:rFonts w:ascii="Open Sans" w:eastAsia="Times New Roman" w:hAnsi="Open Sans" w:cs="Open Sans"/>
          <w:b/>
          <w:bCs/>
          <w:color w:val="758B57"/>
          <w:sz w:val="26"/>
          <w:szCs w:val="26"/>
        </w:rPr>
        <w:t>Non-Resident Sticker</w:t>
      </w:r>
      <w:r w:rsidRPr="00970591">
        <w:rPr>
          <w:rFonts w:ascii="Open Sans" w:eastAsia="Times New Roman" w:hAnsi="Open Sans" w:cs="Open Sans"/>
          <w:color w:val="758B57"/>
          <w:sz w:val="26"/>
          <w:szCs w:val="26"/>
        </w:rPr>
        <w:t> - Gray's Beach Park ONLY - Fee is $</w:t>
      </w:r>
      <w:r w:rsidR="00617E53">
        <w:rPr>
          <w:rFonts w:ascii="Open Sans" w:eastAsia="Times New Roman" w:hAnsi="Open Sans" w:cs="Open Sans"/>
          <w:color w:val="758B57"/>
          <w:sz w:val="26"/>
          <w:szCs w:val="26"/>
        </w:rPr>
        <w:t>4</w:t>
      </w:r>
      <w:r w:rsidRPr="00970591">
        <w:rPr>
          <w:rFonts w:ascii="Open Sans" w:eastAsia="Times New Roman" w:hAnsi="Open Sans" w:cs="Open Sans"/>
          <w:color w:val="758B57"/>
          <w:sz w:val="26"/>
          <w:szCs w:val="26"/>
        </w:rPr>
        <w:t>0 for pick up at office; for mailing sticker $</w:t>
      </w:r>
      <w:r w:rsidR="00617E53">
        <w:rPr>
          <w:rFonts w:ascii="Open Sans" w:eastAsia="Times New Roman" w:hAnsi="Open Sans" w:cs="Open Sans"/>
          <w:color w:val="758B57"/>
          <w:sz w:val="26"/>
          <w:szCs w:val="26"/>
        </w:rPr>
        <w:t>4</w:t>
      </w:r>
      <w:r w:rsidRPr="00970591">
        <w:rPr>
          <w:rFonts w:ascii="Open Sans" w:eastAsia="Times New Roman" w:hAnsi="Open Sans" w:cs="Open Sans"/>
          <w:color w:val="758B57"/>
          <w:sz w:val="26"/>
          <w:szCs w:val="26"/>
        </w:rPr>
        <w:t>5</w:t>
      </w:r>
    </w:p>
    <w:p w14:paraId="437C028D" w14:textId="7BDEBF96" w:rsidR="00617E53" w:rsidRPr="00970591" w:rsidRDefault="00617E53" w:rsidP="009B6638">
      <w:pPr>
        <w:pStyle w:val="ListParagraph"/>
        <w:numPr>
          <w:ilvl w:val="1"/>
          <w:numId w:val="3"/>
        </w:numPr>
        <w:shd w:val="clear" w:color="auto" w:fill="FFFFFF"/>
        <w:spacing w:after="0" w:line="240" w:lineRule="auto"/>
        <w:rPr>
          <w:rFonts w:ascii="Verdana" w:eastAsia="Times New Roman" w:hAnsi="Verdana" w:cs="Calibri"/>
          <w:color w:val="758B57"/>
          <w:sz w:val="26"/>
          <w:szCs w:val="26"/>
          <w:bdr w:val="none" w:sz="0" w:space="0" w:color="auto" w:frame="1"/>
          <w:shd w:val="clear" w:color="auto" w:fill="FFFFFF"/>
        </w:rPr>
      </w:pPr>
      <w:r w:rsidRPr="00617E53">
        <w:rPr>
          <w:rStyle w:val="Strong"/>
          <w:rFonts w:ascii="Open Sans" w:hAnsi="Open Sans" w:cs="Open Sans"/>
          <w:color w:val="758B57"/>
          <w:sz w:val="26"/>
          <w:szCs w:val="26"/>
        </w:rPr>
        <w:t>Senior (62+) or Veterans - $5 Fee Reduction</w:t>
      </w:r>
      <w:r w:rsidRPr="00617E53">
        <w:rPr>
          <w:rStyle w:val="Strong"/>
          <w:color w:val="758B57"/>
          <w:sz w:val="26"/>
          <w:szCs w:val="26"/>
        </w:rPr>
        <w:t> </w:t>
      </w:r>
      <w:r>
        <w:rPr>
          <w:b/>
          <w:bCs/>
          <w:color w:val="758B57"/>
        </w:rPr>
        <w:br/>
      </w:r>
      <w:r w:rsidRPr="00617E53">
        <w:rPr>
          <w:rStyle w:val="Strong"/>
          <w:rFonts w:ascii="Open Sans" w:hAnsi="Open Sans" w:cs="Open Sans"/>
          <w:color w:val="FF6600"/>
        </w:rPr>
        <w:t>*Note:  The Senior discount will be applied during checkout, for the Veteran discount please use the applicable Veteran Registration</w:t>
      </w:r>
    </w:p>
    <w:p w14:paraId="302B7A79" w14:textId="2F67A5DD" w:rsidR="009B6638" w:rsidRPr="009D064C" w:rsidRDefault="009B6638" w:rsidP="009B6638">
      <w:pPr>
        <w:pStyle w:val="ListParagraph"/>
        <w:numPr>
          <w:ilvl w:val="1"/>
          <w:numId w:val="3"/>
        </w:numPr>
        <w:shd w:val="clear" w:color="auto" w:fill="FFFFFF"/>
        <w:spacing w:after="0" w:line="240" w:lineRule="auto"/>
        <w:rPr>
          <w:rFonts w:ascii="Verdana" w:eastAsia="Times New Roman" w:hAnsi="Verdana" w:cs="Calibri"/>
          <w:color w:val="77A3DB"/>
          <w:sz w:val="24"/>
          <w:szCs w:val="24"/>
          <w:bdr w:val="none" w:sz="0" w:space="0" w:color="auto" w:frame="1"/>
          <w:shd w:val="clear" w:color="auto" w:fill="FFFFFF"/>
        </w:rPr>
      </w:pPr>
      <w:r w:rsidRPr="00693A7D">
        <w:rPr>
          <w:rFonts w:ascii="Open Sans" w:eastAsia="Times New Roman" w:hAnsi="Open Sans" w:cs="Open Sans"/>
          <w:b/>
          <w:bCs/>
          <w:color w:val="758B57"/>
          <w:sz w:val="26"/>
          <w:szCs w:val="26"/>
        </w:rPr>
        <w:t xml:space="preserve">Gray’s Beach Park Stickers </w:t>
      </w:r>
      <w:r w:rsidRPr="00970591">
        <w:rPr>
          <w:rFonts w:ascii="Open Sans" w:eastAsia="Times New Roman" w:hAnsi="Open Sans" w:cs="Open Sans"/>
          <w:b/>
          <w:bCs/>
          <w:color w:val="758B57"/>
          <w:sz w:val="26"/>
          <w:szCs w:val="26"/>
        </w:rPr>
        <w:t>o</w:t>
      </w:r>
      <w:r w:rsidRPr="00693A7D">
        <w:rPr>
          <w:rFonts w:ascii="Open Sans" w:eastAsia="Times New Roman" w:hAnsi="Open Sans" w:cs="Open Sans"/>
          <w:b/>
          <w:bCs/>
          <w:color w:val="758B57"/>
          <w:sz w:val="26"/>
          <w:szCs w:val="26"/>
        </w:rPr>
        <w:t>n Sale Beginning April 1st</w:t>
      </w:r>
      <w:r w:rsidRPr="00693A7D">
        <w:rPr>
          <w:rFonts w:ascii="Open Sans" w:eastAsia="Times New Roman" w:hAnsi="Open Sans" w:cs="Open Sans"/>
          <w:b/>
          <w:bCs/>
          <w:color w:val="758B57"/>
          <w:sz w:val="26"/>
          <w:szCs w:val="26"/>
        </w:rPr>
        <w:br/>
      </w:r>
      <w:hyperlink r:id="rId7" w:history="1">
        <w:r w:rsidRPr="00970591">
          <w:rPr>
            <w:rFonts w:ascii="Open Sans" w:eastAsia="Times New Roman" w:hAnsi="Open Sans" w:cs="Open Sans"/>
            <w:b/>
            <w:bCs/>
            <w:color w:val="758B57"/>
            <w:sz w:val="28"/>
            <w:szCs w:val="28"/>
            <w:u w:val="single"/>
          </w:rPr>
          <w:t>QR</w:t>
        </w:r>
      </w:hyperlink>
      <w:r w:rsidRPr="00970591">
        <w:rPr>
          <w:rFonts w:ascii="Open Sans" w:eastAsia="Times New Roman" w:hAnsi="Open Sans" w:cs="Open Sans"/>
          <w:b/>
          <w:bCs/>
          <w:color w:val="758B57"/>
          <w:sz w:val="28"/>
          <w:szCs w:val="28"/>
        </w:rPr>
        <w:t xml:space="preserve"> Code to Gray’s Beach Park Sticker Sales</w:t>
      </w:r>
      <w:r w:rsidRPr="00970591">
        <w:rPr>
          <w:rFonts w:ascii="Times New Roman" w:eastAsia="Times New Roman" w:hAnsi="Times New Roman" w:cs="Times New Roman"/>
          <w:b/>
          <w:bCs/>
          <w:color w:val="758B57"/>
          <w:sz w:val="28"/>
          <w:szCs w:val="28"/>
        </w:rPr>
        <w:t xml:space="preserve">  </w:t>
      </w:r>
      <w:r>
        <w:rPr>
          <w:rFonts w:ascii="Open Sans" w:eastAsia="Times New Roman" w:hAnsi="Open Sans" w:cs="Open Sans"/>
          <w:b/>
          <w:bCs/>
          <w:noProof/>
          <w:color w:val="FF0000"/>
          <w:sz w:val="44"/>
          <w:szCs w:val="44"/>
          <w:u w:val="single"/>
        </w:rPr>
        <w:drawing>
          <wp:inline distT="0" distB="0" distL="0" distR="0" wp14:anchorId="7FF9D55B" wp14:editId="2E7B132C">
            <wp:extent cx="771525" cy="7715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3652EAEC" w14:textId="77777777" w:rsidR="009D064C" w:rsidRPr="009B6638" w:rsidRDefault="009D064C" w:rsidP="009D064C">
      <w:pPr>
        <w:pStyle w:val="ListParagraph"/>
        <w:shd w:val="clear" w:color="auto" w:fill="FFFFFF"/>
        <w:spacing w:after="0" w:line="240" w:lineRule="auto"/>
        <w:ind w:left="1440"/>
        <w:rPr>
          <w:rFonts w:ascii="Verdana" w:eastAsia="Times New Roman" w:hAnsi="Verdana" w:cs="Calibri"/>
          <w:color w:val="77A3DB"/>
          <w:sz w:val="24"/>
          <w:szCs w:val="24"/>
          <w:bdr w:val="none" w:sz="0" w:space="0" w:color="auto" w:frame="1"/>
          <w:shd w:val="clear" w:color="auto" w:fill="FFFFFF"/>
        </w:rPr>
      </w:pPr>
    </w:p>
    <w:p w14:paraId="2685B8FA" w14:textId="3737C784" w:rsidR="00693A7D" w:rsidRPr="00693A7D"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Smoke Free Property</w:t>
      </w:r>
    </w:p>
    <w:p w14:paraId="68CB4F41" w14:textId="361DE310" w:rsidR="009D064C" w:rsidRPr="00617E53" w:rsidRDefault="00693A7D" w:rsidP="00693A7D">
      <w:pPr>
        <w:numPr>
          <w:ilvl w:val="0"/>
          <w:numId w:val="2"/>
        </w:numPr>
        <w:spacing w:before="120" w:after="120" w:line="240" w:lineRule="auto"/>
        <w:rPr>
          <w:rFonts w:ascii="Verdana" w:eastAsia="Times New Roman" w:hAnsi="Verdana" w:cs="Times New Roman"/>
          <w:color w:val="758B57"/>
          <w:sz w:val="26"/>
          <w:szCs w:val="26"/>
        </w:rPr>
      </w:pPr>
      <w:r w:rsidRPr="00693A7D">
        <w:rPr>
          <w:rFonts w:ascii="Verdana" w:eastAsia="Times New Roman" w:hAnsi="Verdana" w:cs="Times New Roman"/>
          <w:color w:val="758B57"/>
          <w:sz w:val="26"/>
          <w:szCs w:val="26"/>
        </w:rPr>
        <w:t>Leashed Dogs Allowed on Grass Area and Walkways Only – </w:t>
      </w:r>
      <w:r w:rsidRPr="00693A7D">
        <w:rPr>
          <w:rFonts w:ascii="Verdana" w:eastAsia="Times New Roman" w:hAnsi="Verdana" w:cs="Times New Roman"/>
          <w:b/>
          <w:bCs/>
          <w:color w:val="758B57"/>
          <w:sz w:val="26"/>
          <w:szCs w:val="26"/>
        </w:rPr>
        <w:t>not on</w:t>
      </w:r>
      <w:r w:rsidRPr="00693A7D">
        <w:rPr>
          <w:rFonts w:ascii="Verdana" w:eastAsia="Times New Roman" w:hAnsi="Verdana" w:cs="Times New Roman"/>
          <w:color w:val="758B57"/>
          <w:sz w:val="26"/>
          <w:szCs w:val="26"/>
        </w:rPr>
        <w:t> Beach, Basketball Court, or in fenced in areas of Playground or Tennis Court. Owners responsible for dog clean up. Any dog in the undesignated areas will be subject to fines and/or penalties in accordance with the Town of Kingston By-Laws Chapter 10 &amp; 15 “Restraint of Dogs”</w:t>
      </w:r>
    </w:p>
    <w:p w14:paraId="65169BE6" w14:textId="3E080A36" w:rsidR="009D064C" w:rsidRPr="00970591" w:rsidRDefault="00DE46B9" w:rsidP="00693A7D">
      <w:pPr>
        <w:rPr>
          <w:rFonts w:ascii="Times New Roman" w:eastAsia="Times New Roman" w:hAnsi="Times New Roman" w:cs="Times New Roman"/>
          <w:b/>
          <w:bCs/>
          <w:i/>
          <w:iCs/>
          <w:color w:val="2072A3"/>
          <w:sz w:val="28"/>
          <w:szCs w:val="28"/>
        </w:rPr>
      </w:pPr>
      <w:r w:rsidRPr="009B6638">
        <w:rPr>
          <w:rFonts w:ascii="Times New Roman" w:eastAsia="Times New Roman" w:hAnsi="Times New Roman" w:cs="Times New Roman"/>
          <w:b/>
          <w:bCs/>
          <w:color w:val="77A3DB"/>
          <w:sz w:val="28"/>
          <w:szCs w:val="28"/>
        </w:rPr>
        <w:t> </w:t>
      </w:r>
      <w:r w:rsidRPr="00970591">
        <w:rPr>
          <w:rFonts w:ascii="Times New Roman" w:eastAsia="Times New Roman" w:hAnsi="Times New Roman" w:cs="Times New Roman"/>
          <w:b/>
          <w:bCs/>
          <w:color w:val="2072A3"/>
          <w:sz w:val="28"/>
          <w:szCs w:val="28"/>
        </w:rPr>
        <w:t xml:space="preserve">This property is a carry in carry out trash property. </w:t>
      </w:r>
      <w:r w:rsidR="00693A7D" w:rsidRPr="00970591">
        <w:rPr>
          <w:rFonts w:ascii="Times New Roman" w:eastAsia="Times New Roman" w:hAnsi="Times New Roman" w:cs="Times New Roman"/>
          <w:b/>
          <w:bCs/>
          <w:color w:val="2072A3"/>
          <w:sz w:val="28"/>
          <w:szCs w:val="28"/>
        </w:rPr>
        <w:t>We hope you enjoy this Beach/Park Area and thank you for your cooperation in keeping this area clean. </w:t>
      </w:r>
      <w:r w:rsidRPr="00970591">
        <w:rPr>
          <w:rFonts w:ascii="Times New Roman" w:eastAsia="Times New Roman" w:hAnsi="Times New Roman" w:cs="Times New Roman"/>
          <w:b/>
          <w:bCs/>
          <w:color w:val="2072A3"/>
          <w:sz w:val="28"/>
          <w:szCs w:val="28"/>
        </w:rPr>
        <w:t xml:space="preserve"> </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b/>
          <w:bCs/>
          <w:i/>
          <w:iCs/>
          <w:color w:val="2072A3"/>
          <w:sz w:val="28"/>
          <w:szCs w:val="28"/>
        </w:rPr>
        <w:t>Town of Kingston Recreation Commission.</w:t>
      </w:r>
      <w:r w:rsidR="00693A7D" w:rsidRPr="00970591">
        <w:rPr>
          <w:rFonts w:ascii="Times New Roman" w:eastAsia="Times New Roman" w:hAnsi="Times New Roman" w:cs="Times New Roman"/>
          <w:b/>
          <w:bCs/>
          <w:color w:val="2072A3"/>
          <w:sz w:val="28"/>
          <w:szCs w:val="28"/>
        </w:rPr>
        <w:br/>
      </w:r>
      <w:r w:rsidR="00693A7D" w:rsidRPr="00970591">
        <w:rPr>
          <w:rFonts w:ascii="Times New Roman" w:eastAsia="Times New Roman" w:hAnsi="Times New Roman" w:cs="Times New Roman"/>
          <w:color w:val="2072A3"/>
          <w:sz w:val="28"/>
          <w:szCs w:val="28"/>
        </w:rPr>
        <w:t>This park is made available in accordance with laws governing recreational use (M.G.L. Chapter 21 section 17c.) The Town of Kingston does not assume responsibility for injuries or damage to personal property.</w:t>
      </w:r>
    </w:p>
    <w:p w14:paraId="1B607735" w14:textId="5EC9E0A1" w:rsidR="009D064C" w:rsidRPr="009D064C" w:rsidRDefault="009D064C" w:rsidP="00693A7D">
      <w:pPr>
        <w:rPr>
          <w:b/>
          <w:bCs/>
          <w:color w:val="77A3DB"/>
        </w:rPr>
      </w:pPr>
      <w:r w:rsidRPr="009D064C">
        <w:rPr>
          <w:rFonts w:ascii="Open Sans" w:eastAsia="Times New Roman" w:hAnsi="Open Sans" w:cs="Open Sans"/>
          <w:b/>
          <w:bCs/>
          <w:color w:val="D9B65B"/>
        </w:rPr>
        <w:t>All current State and Local Guidelines/Directives regarding COVID 19 must be adhered to when accessing this property.</w:t>
      </w:r>
    </w:p>
    <w:sectPr w:rsidR="009D064C" w:rsidRPr="009D064C" w:rsidSect="009D06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9F0" w14:textId="77777777" w:rsidR="009D064C" w:rsidRDefault="009D064C" w:rsidP="009D064C">
      <w:pPr>
        <w:spacing w:after="0" w:line="240" w:lineRule="auto"/>
      </w:pPr>
      <w:r>
        <w:separator/>
      </w:r>
    </w:p>
  </w:endnote>
  <w:endnote w:type="continuationSeparator" w:id="0">
    <w:p w14:paraId="77C5FDF4" w14:textId="77777777" w:rsidR="009D064C" w:rsidRDefault="009D064C" w:rsidP="009D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4CE" w14:textId="77777777" w:rsidR="00AE5CCB" w:rsidRDefault="00AE5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B453" w14:textId="66D34F27" w:rsidR="009D064C" w:rsidRDefault="00AE5CCB">
    <w:pPr>
      <w:pStyle w:val="Footer"/>
    </w:pPr>
    <w:r>
      <w:rPr>
        <w:color w:val="77A3DB"/>
      </w:rPr>
      <w:t>4/1/2024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D272" w14:textId="77777777" w:rsidR="00AE5CCB" w:rsidRDefault="00AE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AD52" w14:textId="77777777" w:rsidR="009D064C" w:rsidRDefault="009D064C" w:rsidP="009D064C">
      <w:pPr>
        <w:spacing w:after="0" w:line="240" w:lineRule="auto"/>
      </w:pPr>
      <w:r>
        <w:separator/>
      </w:r>
    </w:p>
  </w:footnote>
  <w:footnote w:type="continuationSeparator" w:id="0">
    <w:p w14:paraId="777B6376" w14:textId="77777777" w:rsidR="009D064C" w:rsidRDefault="009D064C" w:rsidP="009D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023" w14:textId="77777777" w:rsidR="00AE5CCB" w:rsidRDefault="00AE5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3A5" w14:textId="77777777" w:rsidR="00AE5CCB" w:rsidRDefault="00AE5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F20A" w14:textId="77777777" w:rsidR="00AE5CCB" w:rsidRDefault="00AE5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3EA"/>
    <w:multiLevelType w:val="hybridMultilevel"/>
    <w:tmpl w:val="0A9C5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3780D"/>
    <w:multiLevelType w:val="multilevel"/>
    <w:tmpl w:val="CBD64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8547F"/>
    <w:multiLevelType w:val="multilevel"/>
    <w:tmpl w:val="A17805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7853590">
    <w:abstractNumId w:val="2"/>
  </w:num>
  <w:num w:numId="2" w16cid:durableId="120390079">
    <w:abstractNumId w:val="1"/>
  </w:num>
  <w:num w:numId="3" w16cid:durableId="5697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7D"/>
    <w:rsid w:val="00091AE4"/>
    <w:rsid w:val="00617E53"/>
    <w:rsid w:val="00693A7D"/>
    <w:rsid w:val="00716C9A"/>
    <w:rsid w:val="00970591"/>
    <w:rsid w:val="009B6638"/>
    <w:rsid w:val="009D064C"/>
    <w:rsid w:val="00AE5CCB"/>
    <w:rsid w:val="00BB1C17"/>
    <w:rsid w:val="00D7257C"/>
    <w:rsid w:val="00DE46B9"/>
    <w:rsid w:val="00E83E98"/>
    <w:rsid w:val="00F7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C4DF"/>
  <w15:chartTrackingRefBased/>
  <w15:docId w15:val="{15030113-EBFF-41CF-A172-9E85EE3E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A7D"/>
    <w:rPr>
      <w:b/>
      <w:bCs/>
    </w:rPr>
  </w:style>
  <w:style w:type="character" w:styleId="Hyperlink">
    <w:name w:val="Hyperlink"/>
    <w:basedOn w:val="DefaultParagraphFont"/>
    <w:uiPriority w:val="99"/>
    <w:semiHidden/>
    <w:unhideWhenUsed/>
    <w:rsid w:val="00693A7D"/>
    <w:rPr>
      <w:color w:val="0000FF"/>
      <w:u w:val="single"/>
    </w:rPr>
  </w:style>
  <w:style w:type="character" w:styleId="Emphasis">
    <w:name w:val="Emphasis"/>
    <w:basedOn w:val="DefaultParagraphFont"/>
    <w:uiPriority w:val="20"/>
    <w:qFormat/>
    <w:rsid w:val="00693A7D"/>
    <w:rPr>
      <w:i/>
      <w:iCs/>
    </w:rPr>
  </w:style>
  <w:style w:type="paragraph" w:styleId="ListParagraph">
    <w:name w:val="List Paragraph"/>
    <w:basedOn w:val="Normal"/>
    <w:uiPriority w:val="34"/>
    <w:qFormat/>
    <w:rsid w:val="00693A7D"/>
    <w:pPr>
      <w:ind w:left="720"/>
      <w:contextualSpacing/>
    </w:pPr>
  </w:style>
  <w:style w:type="paragraph" w:styleId="Header">
    <w:name w:val="header"/>
    <w:basedOn w:val="Normal"/>
    <w:link w:val="HeaderChar"/>
    <w:uiPriority w:val="99"/>
    <w:unhideWhenUsed/>
    <w:rsid w:val="009D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4C"/>
  </w:style>
  <w:style w:type="paragraph" w:styleId="Footer">
    <w:name w:val="footer"/>
    <w:basedOn w:val="Normal"/>
    <w:link w:val="FooterChar"/>
    <w:uiPriority w:val="99"/>
    <w:unhideWhenUsed/>
    <w:rsid w:val="009D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ingstonrec.com/info/activities/program_details.aspx?ProgramID=302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Woodworth</dc:creator>
  <cp:keywords/>
  <dc:description/>
  <cp:lastModifiedBy>Susan D. Woodworth</cp:lastModifiedBy>
  <cp:revision>4</cp:revision>
  <cp:lastPrinted>2022-04-01T14:35:00Z</cp:lastPrinted>
  <dcterms:created xsi:type="dcterms:W3CDTF">2023-02-10T15:38:00Z</dcterms:created>
  <dcterms:modified xsi:type="dcterms:W3CDTF">2024-02-09T15:47:00Z</dcterms:modified>
</cp:coreProperties>
</file>